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D1" w:rsidRPr="007B5399" w:rsidRDefault="007B5399">
      <w:pPr>
        <w:rPr>
          <w:rFonts w:ascii="Arial" w:hAnsi="Arial" w:cs="Arial"/>
          <w:b/>
          <w:sz w:val="24"/>
          <w:szCs w:val="24"/>
        </w:rPr>
      </w:pPr>
      <w:r w:rsidRPr="007B5399">
        <w:rPr>
          <w:rFonts w:ascii="Arial" w:hAnsi="Arial" w:cs="Arial"/>
          <w:b/>
          <w:sz w:val="24"/>
          <w:szCs w:val="24"/>
        </w:rPr>
        <w:t>CONGRESO EXTRAORDINARIO FSC CCOO</w:t>
      </w:r>
    </w:p>
    <w:p w:rsidR="007B5399" w:rsidRPr="007B5399" w:rsidRDefault="007B5399">
      <w:pPr>
        <w:rPr>
          <w:rFonts w:ascii="Arial" w:hAnsi="Arial" w:cs="Arial"/>
        </w:rPr>
      </w:pPr>
      <w:r w:rsidRPr="007B5399">
        <w:rPr>
          <w:rFonts w:ascii="Arial" w:hAnsi="Arial" w:cs="Arial"/>
        </w:rPr>
        <w:t>ASAMBLEAS CONGRESUALES NIVE L 1 FSC CCOO PV</w:t>
      </w:r>
    </w:p>
    <w:p w:rsidR="007B5399" w:rsidRDefault="007B5399" w:rsidP="007B53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lo previsto por las Normas Federales Estatales, Norma Octava Bis, si solo hubiese </w:t>
      </w:r>
      <w:r w:rsidRPr="007B5399">
        <w:rPr>
          <w:rFonts w:ascii="Arial" w:hAnsi="Arial" w:cs="Arial"/>
          <w:b/>
        </w:rPr>
        <w:t>una única candidatura proclamada</w:t>
      </w:r>
      <w:r>
        <w:rPr>
          <w:rFonts w:ascii="Arial" w:hAnsi="Arial" w:cs="Arial"/>
        </w:rPr>
        <w:t xml:space="preserve">, esta quedará automáticamente elegida, por lo que </w:t>
      </w:r>
      <w:r w:rsidRPr="007B5399">
        <w:rPr>
          <w:rFonts w:ascii="Arial" w:hAnsi="Arial" w:cs="Arial"/>
          <w:b/>
        </w:rPr>
        <w:t>se dará la asamblea por celebrada</w:t>
      </w:r>
      <w:r>
        <w:rPr>
          <w:rFonts w:ascii="Arial" w:hAnsi="Arial" w:cs="Arial"/>
        </w:rPr>
        <w:t>.</w:t>
      </w:r>
      <w:r w:rsidR="00626A4F">
        <w:rPr>
          <w:rFonts w:ascii="Arial" w:hAnsi="Arial" w:cs="Arial"/>
        </w:rPr>
        <w:t xml:space="preserve"> De igual forma, de no presentarse ninguna candidatura, tampoco corresponderá la celebración de la asamblea. </w:t>
      </w:r>
    </w:p>
    <w:p w:rsidR="007B5399" w:rsidRDefault="007B5399" w:rsidP="007B53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el caso previsto por la Norma Octava Bis, se encuentran las asambleas que señalamos seguidamente, con la fecha de celebración inicial asignada, que </w:t>
      </w:r>
      <w:r w:rsidRPr="007B5399">
        <w:rPr>
          <w:rFonts w:ascii="Arial" w:hAnsi="Arial" w:cs="Arial"/>
          <w:b/>
        </w:rPr>
        <w:t>queda</w:t>
      </w:r>
      <w:r>
        <w:rPr>
          <w:rFonts w:ascii="Arial" w:hAnsi="Arial" w:cs="Arial"/>
          <w:b/>
        </w:rPr>
        <w:t>n</w:t>
      </w:r>
      <w:r w:rsidRPr="007B5399">
        <w:rPr>
          <w:rFonts w:ascii="Arial" w:hAnsi="Arial" w:cs="Arial"/>
          <w:b/>
        </w:rPr>
        <w:t xml:space="preserve"> de esta forma desconvocada</w:t>
      </w:r>
      <w:r>
        <w:rPr>
          <w:rFonts w:ascii="Arial" w:hAnsi="Arial" w:cs="Arial"/>
          <w:b/>
        </w:rPr>
        <w:t>s:</w:t>
      </w:r>
    </w:p>
    <w:p w:rsidR="007B5399" w:rsidRDefault="007B5399" w:rsidP="007B5399">
      <w:pPr>
        <w:jc w:val="both"/>
        <w:rPr>
          <w:rFonts w:ascii="Arial" w:hAnsi="Arial" w:cs="Arial"/>
          <w:b/>
        </w:rPr>
      </w:pPr>
    </w:p>
    <w:p w:rsidR="007B5399" w:rsidRDefault="007B5399" w:rsidP="007B53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 </w:t>
      </w:r>
      <w:proofErr w:type="spellStart"/>
      <w:r>
        <w:rPr>
          <w:rFonts w:ascii="Arial" w:hAnsi="Arial" w:cs="Arial"/>
          <w:b/>
        </w:rPr>
        <w:t>Horta</w:t>
      </w:r>
      <w:proofErr w:type="spellEnd"/>
      <w:r>
        <w:rPr>
          <w:rFonts w:ascii="Arial" w:hAnsi="Arial" w:cs="Arial"/>
          <w:b/>
        </w:rPr>
        <w:t>:</w:t>
      </w:r>
    </w:p>
    <w:p w:rsidR="009D27BB" w:rsidRDefault="009D27BB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40751">
        <w:rPr>
          <w:rFonts w:ascii="Arial" w:hAnsi="Arial" w:cs="Arial"/>
          <w:b/>
        </w:rPr>
        <w:t xml:space="preserve">A </w:t>
      </w:r>
      <w:proofErr w:type="spellStart"/>
      <w:r w:rsidRPr="00340751">
        <w:rPr>
          <w:rFonts w:ascii="Arial" w:hAnsi="Arial" w:cs="Arial"/>
          <w:b/>
        </w:rPr>
        <w:t>Punt</w:t>
      </w:r>
      <w:proofErr w:type="spellEnd"/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  <w:t>25/04/24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Justicia Valencia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Autoridad Portuaria Valencia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Prov. </w:t>
      </w:r>
      <w:proofErr w:type="spellStart"/>
      <w:r>
        <w:rPr>
          <w:rFonts w:ascii="Arial" w:hAnsi="Arial" w:cs="Arial"/>
          <w:b/>
          <w:color w:val="FF0000"/>
        </w:rPr>
        <w:t>Adm</w:t>
      </w:r>
      <w:proofErr w:type="spellEnd"/>
      <w:r>
        <w:rPr>
          <w:rFonts w:ascii="Arial" w:hAnsi="Arial" w:cs="Arial"/>
          <w:b/>
          <w:color w:val="FF0000"/>
        </w:rPr>
        <w:t>. Justicia Valencia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Provincial Mar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FF0000"/>
        </w:rPr>
        <w:t>Diputació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València</w:t>
      </w:r>
      <w:proofErr w:type="spellEnd"/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7B53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Ambulancias Autónomas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9D27BB" w:rsidRPr="009D27BB" w:rsidRDefault="009D27BB" w:rsidP="009D27BB">
      <w:pPr>
        <w:pStyle w:val="Prrafodelista"/>
        <w:jc w:val="both"/>
        <w:rPr>
          <w:rFonts w:ascii="Arial" w:hAnsi="Arial" w:cs="Arial"/>
          <w:b/>
        </w:rPr>
      </w:pPr>
    </w:p>
    <w:p w:rsidR="007B5399" w:rsidRPr="009D27BB" w:rsidRDefault="007B5399" w:rsidP="009D27BB">
      <w:pPr>
        <w:jc w:val="both"/>
        <w:rPr>
          <w:rFonts w:ascii="Arial" w:hAnsi="Arial" w:cs="Arial"/>
          <w:b/>
        </w:rPr>
      </w:pPr>
      <w:r w:rsidRPr="009D27BB">
        <w:rPr>
          <w:rFonts w:ascii="Arial" w:hAnsi="Arial" w:cs="Arial"/>
          <w:b/>
        </w:rPr>
        <w:t>Comarques del Sud</w:t>
      </w:r>
      <w:r w:rsidR="00D15539" w:rsidRPr="009D27BB">
        <w:rPr>
          <w:rFonts w:ascii="Arial" w:hAnsi="Arial" w:cs="Arial"/>
          <w:b/>
        </w:rPr>
        <w:t>:</w:t>
      </w:r>
    </w:p>
    <w:p w:rsidR="009D27BB" w:rsidRPr="00340751" w:rsidRDefault="009D27BB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340751">
        <w:rPr>
          <w:rFonts w:ascii="Arial" w:hAnsi="Arial" w:cs="Arial"/>
          <w:b/>
        </w:rPr>
        <w:t>Masatusa</w:t>
      </w:r>
      <w:proofErr w:type="spellEnd"/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  <w:t>25/04/24</w:t>
      </w:r>
    </w:p>
    <w:p w:rsidR="009D27BB" w:rsidRDefault="009D27BB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0751">
        <w:rPr>
          <w:rFonts w:ascii="Arial" w:hAnsi="Arial" w:cs="Arial"/>
          <w:b/>
        </w:rPr>
        <w:t>Comarcal Carretera 1 Alicante</w:t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  <w:t>25/04/24</w:t>
      </w:r>
    </w:p>
    <w:p w:rsidR="00340751" w:rsidRPr="00340751" w:rsidRDefault="00340751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FGV Alicante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Provincial Ferroviario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Telefónica Alicante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2516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Provincial Telecomunicaciones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626A4F" w:rsidRPr="00497556" w:rsidRDefault="00626A4F" w:rsidP="007B5399">
      <w:pPr>
        <w:jc w:val="both"/>
        <w:rPr>
          <w:rFonts w:ascii="Arial" w:hAnsi="Arial" w:cs="Arial"/>
          <w:b/>
        </w:rPr>
      </w:pPr>
    </w:p>
    <w:p w:rsidR="007B5399" w:rsidRPr="00497556" w:rsidRDefault="007B5399" w:rsidP="007B5399">
      <w:pPr>
        <w:jc w:val="both"/>
        <w:rPr>
          <w:rFonts w:ascii="Arial" w:hAnsi="Arial" w:cs="Arial"/>
          <w:b/>
        </w:rPr>
      </w:pPr>
      <w:r w:rsidRPr="00497556">
        <w:rPr>
          <w:rFonts w:ascii="Arial" w:hAnsi="Arial" w:cs="Arial"/>
          <w:b/>
        </w:rPr>
        <w:t xml:space="preserve">Ribera – </w:t>
      </w:r>
      <w:proofErr w:type="spellStart"/>
      <w:r w:rsidRPr="00497556">
        <w:rPr>
          <w:rFonts w:ascii="Arial" w:hAnsi="Arial" w:cs="Arial"/>
          <w:b/>
        </w:rPr>
        <w:t>Safor</w:t>
      </w:r>
      <w:proofErr w:type="spellEnd"/>
      <w:r w:rsidR="00626A4F" w:rsidRPr="00497556">
        <w:rPr>
          <w:rFonts w:ascii="Arial" w:hAnsi="Arial" w:cs="Arial"/>
          <w:b/>
        </w:rPr>
        <w:t>:</w:t>
      </w:r>
    </w:p>
    <w:p w:rsidR="009D27BB" w:rsidRDefault="009D27BB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40751">
        <w:rPr>
          <w:rFonts w:ascii="Arial" w:hAnsi="Arial" w:cs="Arial"/>
          <w:b/>
        </w:rPr>
        <w:t xml:space="preserve">MM </w:t>
      </w:r>
      <w:proofErr w:type="spellStart"/>
      <w:r w:rsidRPr="00340751">
        <w:rPr>
          <w:rFonts w:ascii="Arial" w:hAnsi="Arial" w:cs="Arial"/>
          <w:b/>
        </w:rPr>
        <w:t>Packaging</w:t>
      </w:r>
      <w:proofErr w:type="spellEnd"/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</w:r>
      <w:r w:rsidRPr="00340751">
        <w:rPr>
          <w:rFonts w:ascii="Arial" w:hAnsi="Arial" w:cs="Arial"/>
          <w:b/>
        </w:rPr>
        <w:tab/>
        <w:t>24/04/24</w:t>
      </w:r>
    </w:p>
    <w:p w:rsid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Papel – AAGG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Agrupada 1 </w:t>
      </w:r>
      <w:proofErr w:type="spellStart"/>
      <w:r>
        <w:rPr>
          <w:rFonts w:ascii="Arial" w:hAnsi="Arial" w:cs="Arial"/>
          <w:b/>
          <w:color w:val="FF0000"/>
        </w:rPr>
        <w:t>Alzira</w:t>
      </w:r>
      <w:proofErr w:type="spellEnd"/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Agrupada 2 Gandía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Carretera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Aguas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Medios Comunicación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Pr="00340751" w:rsidRDefault="00340751" w:rsidP="007B53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FF0000"/>
        </w:rPr>
        <w:t>Interv</w:t>
      </w:r>
      <w:proofErr w:type="spellEnd"/>
      <w:r>
        <w:rPr>
          <w:rFonts w:ascii="Arial" w:hAnsi="Arial" w:cs="Arial"/>
          <w:b/>
          <w:color w:val="FF0000"/>
        </w:rPr>
        <w:t>. Social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30/04/24</w:t>
      </w:r>
    </w:p>
    <w:p w:rsidR="00340751" w:rsidRDefault="00340751" w:rsidP="00340751">
      <w:pPr>
        <w:pStyle w:val="Prrafodelista"/>
        <w:tabs>
          <w:tab w:val="left" w:pos="5814"/>
        </w:tabs>
        <w:jc w:val="both"/>
        <w:rPr>
          <w:rFonts w:ascii="Arial" w:hAnsi="Arial" w:cs="Arial"/>
          <w:b/>
        </w:rPr>
      </w:pPr>
    </w:p>
    <w:p w:rsidR="0025163B" w:rsidRDefault="00340751" w:rsidP="00340751">
      <w:pPr>
        <w:pStyle w:val="Prrafodelista"/>
        <w:tabs>
          <w:tab w:val="left" w:pos="581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B5399" w:rsidRPr="00497556" w:rsidRDefault="007B5399" w:rsidP="007B5399">
      <w:pPr>
        <w:jc w:val="both"/>
        <w:rPr>
          <w:rFonts w:ascii="Arial" w:hAnsi="Arial" w:cs="Arial"/>
          <w:b/>
        </w:rPr>
      </w:pPr>
      <w:r w:rsidRPr="00497556">
        <w:rPr>
          <w:rFonts w:ascii="Arial" w:hAnsi="Arial" w:cs="Arial"/>
          <w:b/>
        </w:rPr>
        <w:lastRenderedPageBreak/>
        <w:t>Comarques del Nord</w:t>
      </w:r>
      <w:r w:rsidR="00626A4F" w:rsidRPr="00497556">
        <w:rPr>
          <w:rFonts w:ascii="Arial" w:hAnsi="Arial" w:cs="Arial"/>
          <w:b/>
        </w:rPr>
        <w:t>:</w:t>
      </w:r>
    </w:p>
    <w:p w:rsidR="009D27BB" w:rsidRPr="00D0708A" w:rsidRDefault="00D0708A" w:rsidP="00D0708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FF0000"/>
        </w:rPr>
        <w:t>Diputació</w:t>
      </w:r>
      <w:proofErr w:type="spellEnd"/>
      <w:r>
        <w:rPr>
          <w:rFonts w:ascii="Arial" w:hAnsi="Arial" w:cs="Arial"/>
          <w:b/>
          <w:color w:val="FF0000"/>
        </w:rPr>
        <w:t xml:space="preserve"> Castelló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D0708A" w:rsidRDefault="00D0708A" w:rsidP="00D0708A">
      <w:pPr>
        <w:pStyle w:val="Prrafodelista"/>
        <w:jc w:val="both"/>
        <w:rPr>
          <w:rFonts w:ascii="Arial" w:hAnsi="Arial" w:cs="Arial"/>
          <w:b/>
        </w:rPr>
      </w:pPr>
    </w:p>
    <w:p w:rsidR="007B5399" w:rsidRDefault="007B5399" w:rsidP="007B53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Comarques Interior</w:t>
      </w:r>
      <w:r w:rsidR="009D27BB">
        <w:rPr>
          <w:rFonts w:ascii="Arial" w:hAnsi="Arial" w:cs="Arial"/>
          <w:b/>
        </w:rPr>
        <w:t>:</w:t>
      </w:r>
    </w:p>
    <w:p w:rsidR="009D27BB" w:rsidRPr="009005C5" w:rsidRDefault="00D0708A" w:rsidP="007B539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Agrupada 2 </w:t>
      </w:r>
      <w:proofErr w:type="spellStart"/>
      <w:r>
        <w:rPr>
          <w:rFonts w:ascii="Arial" w:hAnsi="Arial" w:cs="Arial"/>
          <w:b/>
          <w:color w:val="FF0000"/>
        </w:rPr>
        <w:t>Llíria</w:t>
      </w:r>
      <w:proofErr w:type="spellEnd"/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29/04/24</w:t>
      </w:r>
    </w:p>
    <w:p w:rsidR="00D0708A" w:rsidRDefault="00D0708A" w:rsidP="007B5399">
      <w:pPr>
        <w:jc w:val="both"/>
        <w:rPr>
          <w:rFonts w:ascii="Arial" w:hAnsi="Arial" w:cs="Arial"/>
          <w:b/>
        </w:rPr>
      </w:pPr>
    </w:p>
    <w:p w:rsidR="00E7021F" w:rsidRDefault="00E7021F" w:rsidP="007B5399">
      <w:pPr>
        <w:jc w:val="both"/>
        <w:rPr>
          <w:rFonts w:ascii="Arial" w:hAnsi="Arial" w:cs="Arial"/>
          <w:b/>
        </w:rPr>
      </w:pPr>
    </w:p>
    <w:p w:rsidR="00E7021F" w:rsidRDefault="00626A4F" w:rsidP="007B53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FSC CCOO PV</w:t>
      </w:r>
    </w:p>
    <w:p w:rsidR="00626A4F" w:rsidRPr="00497556" w:rsidRDefault="00626A4F" w:rsidP="007B5399">
      <w:pPr>
        <w:jc w:val="both"/>
        <w:rPr>
          <w:rFonts w:ascii="Arial" w:hAnsi="Arial" w:cs="Arial"/>
          <w:b/>
          <w:color w:val="FF0000"/>
        </w:rPr>
      </w:pPr>
      <w:r w:rsidRPr="00497556">
        <w:rPr>
          <w:rFonts w:ascii="Arial" w:hAnsi="Arial" w:cs="Arial"/>
          <w:b/>
          <w:color w:val="FF0000"/>
        </w:rPr>
        <w:t xml:space="preserve">Valencia, a </w:t>
      </w:r>
      <w:bookmarkStart w:id="0" w:name="_GoBack"/>
      <w:bookmarkEnd w:id="0"/>
      <w:r w:rsidR="00D0708A">
        <w:rPr>
          <w:rFonts w:ascii="Arial" w:hAnsi="Arial" w:cs="Arial"/>
          <w:b/>
          <w:color w:val="FF0000"/>
        </w:rPr>
        <w:t>24</w:t>
      </w:r>
      <w:r w:rsidRPr="00497556">
        <w:rPr>
          <w:rFonts w:ascii="Arial" w:hAnsi="Arial" w:cs="Arial"/>
          <w:b/>
          <w:color w:val="FF0000"/>
        </w:rPr>
        <w:t xml:space="preserve"> de Abril de 2024.</w:t>
      </w:r>
    </w:p>
    <w:sectPr w:rsidR="00626A4F" w:rsidRPr="00497556" w:rsidSect="005B2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EB"/>
    <w:multiLevelType w:val="hybridMultilevel"/>
    <w:tmpl w:val="01C6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590"/>
    <w:multiLevelType w:val="hybridMultilevel"/>
    <w:tmpl w:val="935CC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0F24"/>
    <w:multiLevelType w:val="hybridMultilevel"/>
    <w:tmpl w:val="F6245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BEA"/>
    <w:multiLevelType w:val="hybridMultilevel"/>
    <w:tmpl w:val="66706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68BE"/>
    <w:multiLevelType w:val="hybridMultilevel"/>
    <w:tmpl w:val="FF760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1F59"/>
    <w:multiLevelType w:val="hybridMultilevel"/>
    <w:tmpl w:val="C7CED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D0A5D"/>
    <w:multiLevelType w:val="hybridMultilevel"/>
    <w:tmpl w:val="60F29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5399"/>
    <w:rsid w:val="00026FB4"/>
    <w:rsid w:val="001B2D8F"/>
    <w:rsid w:val="0025163B"/>
    <w:rsid w:val="002C00FB"/>
    <w:rsid w:val="00340751"/>
    <w:rsid w:val="00396D66"/>
    <w:rsid w:val="00403A24"/>
    <w:rsid w:val="00497556"/>
    <w:rsid w:val="005B2ED1"/>
    <w:rsid w:val="00626A4F"/>
    <w:rsid w:val="00634C0F"/>
    <w:rsid w:val="006751D1"/>
    <w:rsid w:val="0069503C"/>
    <w:rsid w:val="007B5399"/>
    <w:rsid w:val="009005C5"/>
    <w:rsid w:val="00926CDD"/>
    <w:rsid w:val="009D27BB"/>
    <w:rsid w:val="00D0708A"/>
    <w:rsid w:val="00D15539"/>
    <w:rsid w:val="00D46F6A"/>
    <w:rsid w:val="00E7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982D-0130-4C9E-8F14-4B11433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PV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RCanet</dc:creator>
  <cp:lastModifiedBy>manuel.martinez</cp:lastModifiedBy>
  <cp:revision>2</cp:revision>
  <dcterms:created xsi:type="dcterms:W3CDTF">2024-04-25T06:48:00Z</dcterms:created>
  <dcterms:modified xsi:type="dcterms:W3CDTF">2024-04-25T06:48:00Z</dcterms:modified>
</cp:coreProperties>
</file>